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EMPLOYMENT APPLICATION FORM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2135985</wp:posOffset>
            </wp:positionH>
            <wp:positionV relativeFrom="paragraph">
              <wp:posOffset>114300</wp:posOffset>
            </wp:positionV>
            <wp:extent cx="2190750" cy="12192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68"/>
        <w:tblGridChange w:id="0">
          <w:tblGrid>
            <w:gridCol w:w="10368"/>
          </w:tblGrid>
        </w:tblGridChange>
      </w:tblGrid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POSITION APPLIED FOR: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RESPONSE TO ADVERTISEMENT 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88"/>
        <w:gridCol w:w="5580"/>
        <w:tblGridChange w:id="0">
          <w:tblGrid>
            <w:gridCol w:w="4788"/>
            <w:gridCol w:w="55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First Names:</w:t>
            </w:r>
          </w:p>
          <w:p w:rsidR="00000000" w:rsidDel="00000000" w:rsidP="00000000" w:rsidRDefault="00000000" w:rsidRPr="00000000" w14:paraId="0000000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Surname: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Previous Name: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(if applicable)</w:t>
            </w:r>
          </w:p>
          <w:p w:rsidR="00000000" w:rsidDel="00000000" w:rsidP="00000000" w:rsidRDefault="00000000" w:rsidRPr="00000000" w14:paraId="0000001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Telephone  -  Home:</w:t>
            </w:r>
          </w:p>
          <w:p w:rsidR="00000000" w:rsidDel="00000000" w:rsidP="00000000" w:rsidRDefault="00000000" w:rsidRPr="00000000" w14:paraId="0000001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 Work:</w:t>
            </w:r>
          </w:p>
          <w:p w:rsidR="00000000" w:rsidDel="00000000" w:rsidP="00000000" w:rsidRDefault="00000000" w:rsidRPr="00000000" w14:paraId="0000001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  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Nationality:</w:t>
            </w:r>
          </w:p>
          <w:p w:rsidR="00000000" w:rsidDel="00000000" w:rsidP="00000000" w:rsidRDefault="00000000" w:rsidRPr="00000000" w14:paraId="0000001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Dates available/notice required</w:t>
            </w:r>
          </w:p>
          <w:p w:rsidR="00000000" w:rsidDel="00000000" w:rsidP="00000000" w:rsidRDefault="00000000" w:rsidRPr="00000000" w14:paraId="0000002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at present employment:</w:t>
            </w:r>
          </w:p>
          <w:p w:rsidR="00000000" w:rsidDel="00000000" w:rsidP="00000000" w:rsidRDefault="00000000" w:rsidRPr="00000000" w14:paraId="0000002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E-mail: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8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702"/>
        <w:gridCol w:w="4666"/>
        <w:tblGridChange w:id="0">
          <w:tblGrid>
            <w:gridCol w:w="5702"/>
            <w:gridCol w:w="4666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FURTHER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720"/>
                <w:tab w:val="left" w:pos="1440"/>
                <w:tab w:val="left" w:pos="57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National Insurance No:</w:t>
              <w:tab/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vertAlign w:val="baseline"/>
                <w:rtl w:val="0"/>
              </w:rPr>
              <w:t xml:space="preserve">◻◻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vertAlign w:val="baseline"/>
                <w:rtl w:val="0"/>
              </w:rPr>
              <w:t xml:space="preserve">◻◻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vertAlign w:val="baseline"/>
                <w:rtl w:val="0"/>
              </w:rPr>
              <w:t xml:space="preserve">◻◻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vertAlign w:val="baseline"/>
                <w:rtl w:val="0"/>
              </w:rPr>
              <w:t xml:space="preserve">◻◻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sz w:val="36"/>
                <w:szCs w:val="3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720"/>
                <w:tab w:val="left" w:pos="1440"/>
                <w:tab w:val="left" w:pos="57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Please give details of any period of sickness absence of 2 weeks or more in the past 2 years:</w:t>
            </w:r>
          </w:p>
          <w:p w:rsidR="00000000" w:rsidDel="00000000" w:rsidP="00000000" w:rsidRDefault="00000000" w:rsidRPr="00000000" w14:paraId="0000003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 Driver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Yes  /  No</w:t>
            </w:r>
          </w:p>
          <w:p w:rsidR="00000000" w:rsidDel="00000000" w:rsidP="00000000" w:rsidRDefault="00000000" w:rsidRPr="00000000" w14:paraId="0000003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Number and Dates of any Endorsements:</w:t>
            </w:r>
          </w:p>
          <w:p w:rsidR="00000000" w:rsidDel="00000000" w:rsidP="00000000" w:rsidRDefault="00000000" w:rsidRPr="00000000" w14:paraId="0000003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Clean Driving Licence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Yes  /  No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Have you been convicted of any criminal offences which are not</w:t>
            </w:r>
          </w:p>
          <w:p w:rsidR="00000000" w:rsidDel="00000000" w:rsidP="00000000" w:rsidRDefault="00000000" w:rsidRPr="00000000" w14:paraId="0000003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yet spent under the Rehabilitation of Offenders Act 1974?  If yes, give details                         Yes  /  No</w:t>
            </w:r>
          </w:p>
          <w:p w:rsidR="00000000" w:rsidDel="00000000" w:rsidP="00000000" w:rsidRDefault="00000000" w:rsidRPr="00000000" w14:paraId="0000004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EDUCATION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88"/>
        <w:gridCol w:w="4086"/>
        <w:gridCol w:w="5094"/>
        <w:tblGridChange w:id="0">
          <w:tblGrid>
            <w:gridCol w:w="1188"/>
            <w:gridCol w:w="4086"/>
            <w:gridCol w:w="5094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SECONDARY EDUCATION AND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Dates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School / College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Examinations passed or qualification gained with dates and grades</w:t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left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88"/>
        <w:gridCol w:w="4086"/>
        <w:gridCol w:w="5094"/>
        <w:tblGridChange w:id="0">
          <w:tblGrid>
            <w:gridCol w:w="1188"/>
            <w:gridCol w:w="4086"/>
            <w:gridCol w:w="5094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FURTHER AND HIGHER EDUCATION (after age 18)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Dates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College / University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Examinations passed or qualification gained with dates and grades</w:t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left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68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188"/>
        <w:gridCol w:w="1350"/>
        <w:gridCol w:w="990"/>
        <w:gridCol w:w="1170"/>
        <w:gridCol w:w="90"/>
        <w:gridCol w:w="914"/>
        <w:gridCol w:w="526"/>
        <w:gridCol w:w="1620"/>
        <w:gridCol w:w="2520"/>
        <w:tblGridChange w:id="0">
          <w:tblGrid>
            <w:gridCol w:w="1188"/>
            <w:gridCol w:w="1350"/>
            <w:gridCol w:w="990"/>
            <w:gridCol w:w="1170"/>
            <w:gridCol w:w="90"/>
            <w:gridCol w:w="914"/>
            <w:gridCol w:w="526"/>
            <w:gridCol w:w="1620"/>
            <w:gridCol w:w="2520"/>
          </w:tblGrid>
        </w:tblGridChange>
      </w:tblGrid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PROFESSIONAL TRAINING RECEIVED / SHORT COURSES ATTENDED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Dates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Course Title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Full or</w:t>
            </w:r>
          </w:p>
          <w:p w:rsidR="00000000" w:rsidDel="00000000" w:rsidP="00000000" w:rsidRDefault="00000000" w:rsidRPr="00000000" w14:paraId="0000008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Part-Time</w:t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Examinations passed or qualification gained with dates and grades</w:t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left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dotted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dotted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EMPLOYMENT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Present or last employer’s name and address:</w:t>
            </w:r>
          </w:p>
          <w:p w:rsidR="00000000" w:rsidDel="00000000" w:rsidP="00000000" w:rsidRDefault="00000000" w:rsidRPr="00000000" w14:paraId="000000C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Position held and main duties:</w:t>
            </w:r>
          </w:p>
          <w:p w:rsidR="00000000" w:rsidDel="00000000" w:rsidP="00000000" w:rsidRDefault="00000000" w:rsidRPr="00000000" w14:paraId="000000D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 joined:</w:t>
            </w:r>
          </w:p>
          <w:p w:rsidR="00000000" w:rsidDel="00000000" w:rsidP="00000000" w:rsidRDefault="00000000" w:rsidRPr="00000000" w14:paraId="000000D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Date left:</w:t>
            </w:r>
          </w:p>
          <w:p w:rsidR="00000000" w:rsidDel="00000000" w:rsidP="00000000" w:rsidRDefault="00000000" w:rsidRPr="00000000" w14:paraId="000000D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Final salary:</w:t>
            </w:r>
          </w:p>
          <w:p w:rsidR="00000000" w:rsidDel="00000000" w:rsidP="00000000" w:rsidRDefault="00000000" w:rsidRPr="00000000" w14:paraId="000000D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Reasons for leaving:</w:t>
            </w:r>
          </w:p>
          <w:p w:rsidR="00000000" w:rsidDel="00000000" w:rsidP="00000000" w:rsidRDefault="00000000" w:rsidRPr="00000000" w14:paraId="000000E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E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SUMMARY OF EMPLOYMENT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Please list all paid and unpaid employment, including any gaps in employment, in chronological order</w:t>
            </w:r>
          </w:p>
          <w:p w:rsidR="00000000" w:rsidDel="00000000" w:rsidP="00000000" w:rsidRDefault="00000000" w:rsidRPr="00000000" w14:paraId="000000F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 and 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of Employer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Full/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Part-time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(from -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6" w:val="single"/>
              <w:bottom w:color="000000" w:space="0" w:sz="6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368"/>
        <w:tblGridChange w:id="0">
          <w:tblGrid>
            <w:gridCol w:w="103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6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REASONS FOR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Please summarise your reasons for applying for this role, highlighting any relevant experience/qualifications. </w:t>
            </w:r>
          </w:p>
          <w:p w:rsidR="00000000" w:rsidDel="00000000" w:rsidP="00000000" w:rsidRDefault="00000000" w:rsidRPr="00000000" w14:paraId="0000016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368"/>
        <w:tblGridChange w:id="0">
          <w:tblGrid>
            <w:gridCol w:w="103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INTERESTS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Please state below any further information about yourself which you consider we ought to know, e.g. private business commitments, ambitions, hobbies and other activities, etc.</w:t>
            </w:r>
          </w:p>
          <w:p w:rsidR="00000000" w:rsidDel="00000000" w:rsidP="00000000" w:rsidRDefault="00000000" w:rsidRPr="00000000" w14:paraId="0000017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68.000000000002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702"/>
        <w:gridCol w:w="4666"/>
        <w:tblGridChange w:id="0">
          <w:tblGrid>
            <w:gridCol w:w="5702"/>
            <w:gridCol w:w="4666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8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Our policy is to contact your referees after an offer of employment has been made and accepted. Both referees should have knowledge/experience of your work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9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Occupation:</w:t>
            </w:r>
          </w:p>
          <w:p w:rsidR="00000000" w:rsidDel="00000000" w:rsidP="00000000" w:rsidRDefault="00000000" w:rsidRPr="00000000" w14:paraId="0000019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19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Telephone No:</w:t>
            </w:r>
          </w:p>
          <w:p w:rsidR="00000000" w:rsidDel="00000000" w:rsidP="00000000" w:rsidRDefault="00000000" w:rsidRPr="00000000" w14:paraId="0000019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19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Occupation:</w:t>
            </w:r>
          </w:p>
          <w:p w:rsidR="00000000" w:rsidDel="00000000" w:rsidP="00000000" w:rsidRDefault="00000000" w:rsidRPr="00000000" w14:paraId="0000019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1A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Telephone No:</w:t>
            </w:r>
          </w:p>
          <w:p w:rsidR="00000000" w:rsidDel="00000000" w:rsidP="00000000" w:rsidRDefault="00000000" w:rsidRPr="00000000" w14:paraId="000001A8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368"/>
        <w:tblGridChange w:id="0">
          <w:tblGrid>
            <w:gridCol w:w="103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AA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 certify by signature that the information given in this form is, to the best of my knowledge, true and complete.  I also give my permission to Hestercombe Gardens to contact the referees listed in this application. (Your present employer will not be contacted until an offer of employment has been made).  </w:t>
            </w:r>
          </w:p>
          <w:p w:rsidR="00000000" w:rsidDel="00000000" w:rsidP="00000000" w:rsidRDefault="00000000" w:rsidRPr="00000000" w14:paraId="000001AC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 understand that any falsification of information will be a disciplinary matter.</w:t>
            </w:r>
          </w:p>
          <w:p w:rsidR="00000000" w:rsidDel="00000000" w:rsidP="00000000" w:rsidRDefault="00000000" w:rsidRPr="00000000" w14:paraId="000001AE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Signature ..................................................    Date ....................................................</w:t>
            </w:r>
          </w:p>
          <w:p w:rsidR="00000000" w:rsidDel="00000000" w:rsidP="00000000" w:rsidRDefault="00000000" w:rsidRPr="00000000" w14:paraId="000001B3">
            <w:pPr>
              <w:tabs>
                <w:tab w:val="left" w:pos="720"/>
                <w:tab w:val="left" w:pos="1440"/>
                <w:tab w:val="left" w:pos="2160"/>
                <w:tab w:val="right" w:pos="8640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sectPr>
      <w:pgSz w:h="16834" w:w="11909" w:orient="portrait"/>
      <w:pgMar w:bottom="720" w:top="425.1968503937008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83ocuHSUUHm06FpzJZ5qiM3NQ==">AMUW2mUtjpARpcqVg8gEHPx8pZW50VNHHZTjQF+Yx6H9aXLJwJwfvi6GyCXGH83SZIa4spjKyIm65KFfRC64k2FOnpaFWM/FawR539J5ExTPgNBvHFwHtso=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2018-11-08T14:28:00Z</dcterms:created>
  <dc:creator>Philip White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